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35015" w:rsidTr="00155824">
        <w:tc>
          <w:tcPr>
            <w:tcW w:w="2093" w:type="dxa"/>
            <w:shd w:val="clear" w:color="auto" w:fill="E5E8ED" w:themeFill="accent4" w:themeFillTint="33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35015" w:rsidTr="00155824">
        <w:tc>
          <w:tcPr>
            <w:tcW w:w="2093" w:type="dxa"/>
            <w:shd w:val="clear" w:color="auto" w:fill="E5E8ED" w:themeFill="accent4" w:themeFillTint="33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35015" w:rsidTr="00155824">
        <w:tc>
          <w:tcPr>
            <w:tcW w:w="2093" w:type="dxa"/>
            <w:shd w:val="clear" w:color="auto" w:fill="E5E8ED" w:themeFill="accent4" w:themeFillTint="33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35015" w:rsidRDefault="00DC5DD2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35015" w:rsidRDefault="003D2522" w:rsidP="00D3501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6AC9" w:rsidRPr="00D35015" w:rsidRDefault="004C6AC9" w:rsidP="00D3501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5015">
        <w:rPr>
          <w:rFonts w:ascii="Arial" w:hAnsi="Arial" w:cs="Arial"/>
          <w:b/>
          <w:sz w:val="24"/>
          <w:szCs w:val="24"/>
        </w:rPr>
        <w:t>REGULACIJA STALNOG SASTAVA TJELESNIH TEKUĆINA</w:t>
      </w:r>
    </w:p>
    <w:p w:rsidR="006C2073" w:rsidRDefault="00A47BF7" w:rsidP="00D3501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35015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B25176" w:rsidRPr="00D35015" w:rsidRDefault="00B25176" w:rsidP="00D3501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A2B83" w:rsidRPr="00D35015" w:rsidRDefault="00541CF9" w:rsidP="00D35015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3501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D35015" w:rsidRDefault="00A47BF7" w:rsidP="00D3501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173310" w:rsidRPr="00D35015" w:rsidRDefault="00173310" w:rsidP="00D3501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>T</w:t>
      </w:r>
      <w:r w:rsidR="00EA30D8" w:rsidRPr="00D35015">
        <w:rPr>
          <w:rFonts w:ascii="Arial" w:hAnsi="Arial" w:cs="Arial"/>
          <w:sz w:val="24"/>
          <w:szCs w:val="24"/>
        </w:rPr>
        <w:t xml:space="preserve">ekst u udžbeniku </w:t>
      </w:r>
      <w:r w:rsidRPr="00D35015">
        <w:rPr>
          <w:rFonts w:ascii="Arial" w:hAnsi="Arial" w:cs="Arial"/>
          <w:sz w:val="24"/>
          <w:szCs w:val="24"/>
        </w:rPr>
        <w:t>od 1</w:t>
      </w:r>
      <w:r w:rsidR="00D63D5D" w:rsidRPr="00D35015">
        <w:rPr>
          <w:rFonts w:ascii="Arial" w:hAnsi="Arial" w:cs="Arial"/>
          <w:sz w:val="24"/>
          <w:szCs w:val="24"/>
        </w:rPr>
        <w:t xml:space="preserve">0. </w:t>
      </w:r>
      <w:r w:rsidRPr="00D35015">
        <w:rPr>
          <w:rFonts w:ascii="Arial" w:hAnsi="Arial" w:cs="Arial"/>
          <w:sz w:val="24"/>
          <w:szCs w:val="24"/>
        </w:rPr>
        <w:t>do</w:t>
      </w:r>
      <w:r w:rsidR="00D63D5D" w:rsidRPr="00D35015">
        <w:rPr>
          <w:rFonts w:ascii="Arial" w:hAnsi="Arial" w:cs="Arial"/>
          <w:sz w:val="24"/>
          <w:szCs w:val="24"/>
        </w:rPr>
        <w:t xml:space="preserve"> 21.</w:t>
      </w:r>
      <w:r w:rsidRPr="00D35015">
        <w:rPr>
          <w:rFonts w:ascii="Arial" w:hAnsi="Arial" w:cs="Arial"/>
          <w:sz w:val="24"/>
          <w:szCs w:val="24"/>
        </w:rPr>
        <w:t xml:space="preserve"> str</w:t>
      </w:r>
      <w:r w:rsidR="00B70B77">
        <w:rPr>
          <w:rFonts w:ascii="Arial" w:hAnsi="Arial" w:cs="Arial"/>
          <w:sz w:val="24"/>
          <w:szCs w:val="24"/>
        </w:rPr>
        <w:t>anice</w:t>
      </w:r>
      <w:r w:rsidRPr="00D35015">
        <w:rPr>
          <w:rFonts w:ascii="Arial" w:hAnsi="Arial" w:cs="Arial"/>
          <w:sz w:val="24"/>
          <w:szCs w:val="24"/>
        </w:rPr>
        <w:t xml:space="preserve">. </w:t>
      </w:r>
    </w:p>
    <w:p w:rsidR="00D63D5D" w:rsidRPr="00381917" w:rsidRDefault="00173310" w:rsidP="00D35015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Izradi umnu mapu na temu </w:t>
      </w:r>
      <w:r w:rsidRPr="00381917">
        <w:rPr>
          <w:rFonts w:ascii="Arial" w:eastAsia="Times New Roman" w:hAnsi="Arial" w:cs="Arial"/>
          <w:b/>
          <w:bCs/>
          <w:sz w:val="24"/>
          <w:szCs w:val="24"/>
        </w:rPr>
        <w:t>Regulacije stalnog sastava tjelesnih tekućina</w:t>
      </w:r>
      <w:r w:rsidRPr="00381917">
        <w:rPr>
          <w:rFonts w:ascii="Arial" w:hAnsi="Arial" w:cs="Arial"/>
          <w:b/>
          <w:bCs/>
          <w:sz w:val="24"/>
          <w:szCs w:val="24"/>
        </w:rPr>
        <w:t>.</w:t>
      </w:r>
    </w:p>
    <w:p w:rsidR="00381917" w:rsidRDefault="00173310" w:rsidP="00D3501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Umnu mapu možeš izraditi koristeći se digitalnim alatima: </w:t>
      </w:r>
    </w:p>
    <w:p w:rsidR="00173310" w:rsidRPr="00D35015" w:rsidRDefault="00F64838" w:rsidP="00D35015">
      <w:pPr>
        <w:shd w:val="clear" w:color="auto" w:fill="FFFFFF" w:themeFill="background1"/>
        <w:spacing w:line="360" w:lineRule="auto"/>
        <w:rPr>
          <w:rStyle w:val="Hyperlink"/>
          <w:rFonts w:ascii="Arial" w:hAnsi="Arial" w:cs="Arial"/>
          <w:sz w:val="24"/>
          <w:szCs w:val="24"/>
          <w:u w:val="none"/>
        </w:rPr>
      </w:pPr>
      <w:hyperlink r:id="rId8" w:history="1">
        <w:proofErr w:type="spellStart"/>
        <w:r w:rsidR="00173310" w:rsidRPr="00D35015">
          <w:rPr>
            <w:rStyle w:val="Hyperlink"/>
            <w:rFonts w:ascii="Arial" w:eastAsia="Times New Roman" w:hAnsi="Arial" w:cs="Arial"/>
            <w:sz w:val="24"/>
            <w:szCs w:val="24"/>
          </w:rPr>
          <w:t>Bubbl.us</w:t>
        </w:r>
        <w:proofErr w:type="spellEnd"/>
      </w:hyperlink>
      <w:r w:rsidR="009F3FDB">
        <w:rPr>
          <w:rFonts w:ascii="Arial" w:eastAsia="Times New Roman" w:hAnsi="Arial" w:cs="Arial"/>
          <w:sz w:val="24"/>
          <w:szCs w:val="24"/>
        </w:rPr>
        <w:t xml:space="preserve">, </w:t>
      </w:r>
      <w:hyperlink r:id="rId9" w:history="1">
        <w:proofErr w:type="spellStart"/>
        <w:r w:rsidR="00173310" w:rsidRPr="00D35015">
          <w:rPr>
            <w:rStyle w:val="Hyperlink"/>
            <w:rFonts w:ascii="Arial" w:hAnsi="Arial" w:cs="Arial"/>
            <w:sz w:val="24"/>
            <w:szCs w:val="24"/>
          </w:rPr>
          <w:t>Coggle</w:t>
        </w:r>
        <w:proofErr w:type="spellEnd"/>
      </w:hyperlink>
      <w:r w:rsidR="003C7D8F"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467360</wp:posOffset>
            </wp:positionV>
            <wp:extent cx="6830441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41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3FDB">
        <w:rPr>
          <w:rFonts w:ascii="Arial" w:hAnsi="Arial" w:cs="Arial"/>
          <w:sz w:val="24"/>
          <w:szCs w:val="24"/>
        </w:rPr>
        <w:t xml:space="preserve">, </w:t>
      </w:r>
      <w:hyperlink r:id="rId11" w:history="1">
        <w:proofErr w:type="spellStart"/>
        <w:r w:rsidR="00173310" w:rsidRPr="00D35015">
          <w:rPr>
            <w:rStyle w:val="Hyperlink"/>
            <w:rFonts w:ascii="Arial" w:hAnsi="Arial" w:cs="Arial"/>
            <w:sz w:val="24"/>
            <w:szCs w:val="24"/>
          </w:rPr>
          <w:t>WiseMapping</w:t>
        </w:r>
        <w:proofErr w:type="spellEnd"/>
      </w:hyperlink>
      <w:r w:rsidR="009F3FDB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="00173310" w:rsidRPr="00D3501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173310" w:rsidRPr="00D35015">
          <w:rPr>
            <w:rStyle w:val="Hyperlink"/>
            <w:rFonts w:ascii="Arial" w:hAnsi="Arial" w:cs="Arial"/>
            <w:sz w:val="24"/>
            <w:szCs w:val="24"/>
          </w:rPr>
          <w:t>Powtoon</w:t>
        </w:r>
        <w:proofErr w:type="spellEnd"/>
        <w:r w:rsidR="00173310" w:rsidRPr="00D3501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="00173310" w:rsidRPr="00D35015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</w:p>
    <w:p w:rsidR="003C7D8F" w:rsidRDefault="003C7D8F" w:rsidP="00D35015">
      <w:pPr>
        <w:shd w:val="clear" w:color="auto" w:fill="FFFFFF" w:themeFill="background1"/>
        <w:spacing w:line="360" w:lineRule="auto"/>
        <w:rPr>
          <w:noProof/>
        </w:rPr>
      </w:pPr>
    </w:p>
    <w:p w:rsidR="00D35015" w:rsidRPr="00D35015" w:rsidRDefault="00D35015" w:rsidP="00D35015">
      <w:pPr>
        <w:shd w:val="clear" w:color="auto" w:fill="FFFFFF" w:themeFill="background1"/>
        <w:spacing w:line="360" w:lineRule="auto"/>
        <w:rPr>
          <w:rStyle w:val="Hyperlink"/>
          <w:rFonts w:ascii="Arial" w:hAnsi="Arial" w:cs="Arial"/>
          <w:sz w:val="24"/>
          <w:szCs w:val="24"/>
          <w:u w:val="none"/>
        </w:rPr>
      </w:pPr>
    </w:p>
    <w:p w:rsidR="00724FD1" w:rsidRPr="00D35015" w:rsidRDefault="00724FD1" w:rsidP="00D35015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3501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D35015" w:rsidRDefault="00FD5EE2" w:rsidP="00D35015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7E334A" w:rsidRPr="00D35015">
        <w:rPr>
          <w:rFonts w:ascii="Arial" w:hAnsi="Arial" w:cs="Arial"/>
          <w:sz w:val="24"/>
          <w:szCs w:val="24"/>
        </w:rPr>
        <w:t>zadatk</w:t>
      </w:r>
      <w:r w:rsidR="00095662" w:rsidRPr="00D35015">
        <w:rPr>
          <w:rFonts w:ascii="Arial" w:hAnsi="Arial" w:cs="Arial"/>
          <w:sz w:val="24"/>
          <w:szCs w:val="24"/>
        </w:rPr>
        <w:t>e na 1</w:t>
      </w:r>
      <w:r w:rsidR="00A47BF7" w:rsidRPr="00D35015">
        <w:rPr>
          <w:rFonts w:ascii="Arial" w:hAnsi="Arial" w:cs="Arial"/>
          <w:sz w:val="24"/>
          <w:szCs w:val="24"/>
        </w:rPr>
        <w:t>5</w:t>
      </w:r>
      <w:r w:rsidR="00095662" w:rsidRPr="00D35015">
        <w:rPr>
          <w:rFonts w:ascii="Arial" w:hAnsi="Arial" w:cs="Arial"/>
          <w:sz w:val="24"/>
          <w:szCs w:val="24"/>
        </w:rPr>
        <w:t>.</w:t>
      </w:r>
      <w:r w:rsidR="009F3FDB">
        <w:rPr>
          <w:rFonts w:ascii="Arial" w:hAnsi="Arial" w:cs="Arial"/>
          <w:sz w:val="24"/>
          <w:szCs w:val="24"/>
        </w:rPr>
        <w:t xml:space="preserve"> i</w:t>
      </w:r>
      <w:r w:rsidR="00095662" w:rsidRPr="00D35015">
        <w:rPr>
          <w:rFonts w:ascii="Arial" w:hAnsi="Arial" w:cs="Arial"/>
          <w:sz w:val="24"/>
          <w:szCs w:val="24"/>
        </w:rPr>
        <w:t xml:space="preserve"> 1</w:t>
      </w:r>
      <w:r w:rsidR="00A47BF7" w:rsidRPr="00D35015">
        <w:rPr>
          <w:rFonts w:ascii="Arial" w:hAnsi="Arial" w:cs="Arial"/>
          <w:sz w:val="24"/>
          <w:szCs w:val="24"/>
        </w:rPr>
        <w:t>6</w:t>
      </w:r>
      <w:r w:rsidR="00095662" w:rsidRPr="00D35015">
        <w:rPr>
          <w:rFonts w:ascii="Arial" w:hAnsi="Arial" w:cs="Arial"/>
          <w:sz w:val="24"/>
          <w:szCs w:val="24"/>
        </w:rPr>
        <w:t xml:space="preserve">. </w:t>
      </w:r>
      <w:r w:rsidR="004A6529" w:rsidRPr="00D35015">
        <w:rPr>
          <w:rFonts w:ascii="Arial" w:hAnsi="Arial" w:cs="Arial"/>
          <w:sz w:val="24"/>
          <w:szCs w:val="24"/>
        </w:rPr>
        <w:t xml:space="preserve"> </w:t>
      </w:r>
      <w:r w:rsidR="009F3FDB">
        <w:rPr>
          <w:rFonts w:ascii="Arial" w:hAnsi="Arial" w:cs="Arial"/>
          <w:sz w:val="24"/>
          <w:szCs w:val="24"/>
        </w:rPr>
        <w:t>stranici.</w:t>
      </w:r>
    </w:p>
    <w:p w:rsidR="00724FD1" w:rsidRPr="00D35015" w:rsidRDefault="00724FD1" w:rsidP="00D35015">
      <w:pPr>
        <w:shd w:val="clear" w:color="auto" w:fill="E5E8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3501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D3501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5A2B83" w:rsidRPr="00D35015" w:rsidRDefault="005A2B83" w:rsidP="00D35015">
      <w:pPr>
        <w:spacing w:line="360" w:lineRule="auto"/>
        <w:rPr>
          <w:rFonts w:ascii="Arial" w:hAnsi="Arial" w:cs="Arial"/>
          <w:sz w:val="24"/>
          <w:szCs w:val="24"/>
        </w:rPr>
      </w:pPr>
    </w:p>
    <w:p w:rsidR="00C55446" w:rsidRPr="00D35015" w:rsidRDefault="00C55446" w:rsidP="00D3501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D35015">
        <w:rPr>
          <w:rFonts w:ascii="Arial" w:hAnsi="Arial" w:cs="Arial"/>
          <w:sz w:val="24"/>
          <w:szCs w:val="24"/>
        </w:rPr>
        <w:t xml:space="preserve">Za vježbu riješi </w:t>
      </w:r>
      <w:hyperlink r:id="rId13" w:history="1">
        <w:r w:rsidRPr="00D35015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D35015">
        <w:rPr>
          <w:rFonts w:ascii="Arial" w:hAnsi="Arial" w:cs="Arial"/>
          <w:sz w:val="24"/>
          <w:szCs w:val="24"/>
        </w:rPr>
        <w:t xml:space="preserve">. Kviz se nalazi u dodatnim digitalnim sadržajima u rubrici PROVJERI ZNANJE. </w:t>
      </w:r>
    </w:p>
    <w:p w:rsidR="00D35015" w:rsidRPr="00D35015" w:rsidRDefault="00D35015" w:rsidP="00D35015">
      <w:pPr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334"/>
        <w:gridCol w:w="3015"/>
        <w:gridCol w:w="2939"/>
      </w:tblGrid>
      <w:tr w:rsidR="00D35015" w:rsidRPr="00D35015" w:rsidTr="00A46861">
        <w:tc>
          <w:tcPr>
            <w:tcW w:w="9288" w:type="dxa"/>
            <w:gridSpan w:val="3"/>
            <w:shd w:val="clear" w:color="auto" w:fill="E5E8ED" w:themeFill="accent4" w:themeFillTint="33"/>
          </w:tcPr>
          <w:p w:rsidR="00D35015" w:rsidRPr="00D35015" w:rsidRDefault="00D35015" w:rsidP="00D350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501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  <w:r w:rsidR="003C7D8F" w:rsidRPr="003C7D8F">
              <w:rPr>
                <w:rFonts w:ascii="Arial" w:hAnsi="Arial" w:cs="Arial"/>
                <w:sz w:val="24"/>
                <w:szCs w:val="24"/>
              </w:rPr>
              <w:t>(zaokruži)</w:t>
            </w:r>
          </w:p>
        </w:tc>
      </w:tr>
      <w:tr w:rsidR="00D35015" w:rsidRPr="00D35015" w:rsidTr="00F84038">
        <w:tc>
          <w:tcPr>
            <w:tcW w:w="3334" w:type="dxa"/>
            <w:shd w:val="clear" w:color="auto" w:fill="CCFFFF"/>
          </w:tcPr>
          <w:p w:rsidR="00D35015" w:rsidRPr="00D35015" w:rsidRDefault="003C7D8F" w:rsidP="00D350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6" name="Grafika 6" descr="Angel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a 6" descr="Angel face outlin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shd w:val="clear" w:color="auto" w:fill="C8CAE7" w:themeFill="text2" w:themeFillTint="33"/>
          </w:tcPr>
          <w:p w:rsidR="00D35015" w:rsidRPr="00D35015" w:rsidRDefault="003C7D8F" w:rsidP="00D350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1" name="Grafika 1" descr="Confused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a 1" descr="Confused face outlin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  <w:shd w:val="clear" w:color="auto" w:fill="EBE8EC" w:themeFill="accent6" w:themeFillTint="33"/>
          </w:tcPr>
          <w:p w:rsidR="00D35015" w:rsidRDefault="003C7D8F" w:rsidP="00D350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914400" cy="914400"/>
                  <wp:effectExtent l="0" t="0" r="0" b="0"/>
                  <wp:docPr id="7" name="Grafika 7" descr="Angry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a 7" descr="Angry face outlin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015" w:rsidRPr="00D35015" w:rsidRDefault="00D35015" w:rsidP="00D350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35015" w:rsidRPr="00D35015" w:rsidTr="00D35015">
        <w:trPr>
          <w:trHeight w:val="1842"/>
        </w:trPr>
        <w:tc>
          <w:tcPr>
            <w:tcW w:w="3334" w:type="dxa"/>
          </w:tcPr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35015">
              <w:rPr>
                <w:rFonts w:ascii="Arial" w:hAnsi="Arial" w:cs="Arial"/>
                <w:sz w:val="24"/>
                <w:szCs w:val="24"/>
              </w:rPr>
              <w:t>Veći dio umne mape sam izradio/la samostalno.</w:t>
            </w:r>
          </w:p>
        </w:tc>
        <w:tc>
          <w:tcPr>
            <w:tcW w:w="3015" w:type="dxa"/>
          </w:tcPr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bCs/>
                <w:sz w:val="24"/>
                <w:szCs w:val="24"/>
              </w:rPr>
              <w:t>Pojedine dijelove umne mape sam</w:t>
            </w:r>
            <w:r w:rsidRPr="00D350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5015">
              <w:rPr>
                <w:rFonts w:ascii="Arial" w:hAnsi="Arial" w:cs="Arial"/>
                <w:sz w:val="24"/>
                <w:szCs w:val="24"/>
              </w:rPr>
              <w:t xml:space="preserve">izradio/la samostalno, a pojedine uz literaturu. </w:t>
            </w:r>
          </w:p>
        </w:tc>
        <w:tc>
          <w:tcPr>
            <w:tcW w:w="2939" w:type="dxa"/>
          </w:tcPr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35015" w:rsidRPr="00D35015" w:rsidRDefault="00D35015" w:rsidP="00D3501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35015">
              <w:rPr>
                <w:rFonts w:ascii="Arial" w:hAnsi="Arial" w:cs="Arial"/>
                <w:sz w:val="24"/>
                <w:szCs w:val="24"/>
              </w:rPr>
              <w:t>Veći dio umne mape sam izradio/la koristeći literaturu.</w:t>
            </w:r>
          </w:p>
        </w:tc>
      </w:tr>
    </w:tbl>
    <w:p w:rsidR="008F2E08" w:rsidRPr="00D35015" w:rsidRDefault="008F2E08" w:rsidP="00D3501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D35015" w:rsidSect="000E5137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BE6" w:rsidRDefault="00201BE6" w:rsidP="00FE549F">
      <w:pPr>
        <w:spacing w:after="0" w:line="240" w:lineRule="auto"/>
      </w:pPr>
      <w:r>
        <w:separator/>
      </w:r>
    </w:p>
  </w:endnote>
  <w:endnote w:type="continuationSeparator" w:id="0">
    <w:p w:rsidR="00201BE6" w:rsidRDefault="00201BE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7988E8-9658-415C-9D24-2CCC76D3D45C}"/>
    <w:embedBold r:id="rId2" w:fontKey="{A8EBFBED-DCE2-4F0A-8A4C-5A6FF9CE75A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1BE8D30-CCAE-4A1E-B3A0-22FF5E8A2C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F66808B-DB57-4E5B-863A-215E5CEA98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6483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207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2078D" w:rsidP="003D2522">
    <w:pPr>
      <w:pStyle w:val="Footer"/>
      <w:jc w:val="center"/>
      <w:rPr>
        <w:rFonts w:ascii="Arial" w:hAnsi="Arial" w:cs="Arial"/>
      </w:rPr>
    </w:pPr>
    <w:r>
      <w:t>BIOLOGIJA 8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BE6" w:rsidRDefault="00201BE6" w:rsidP="00FE549F">
      <w:pPr>
        <w:spacing w:after="0" w:line="240" w:lineRule="auto"/>
      </w:pPr>
      <w:r>
        <w:separator/>
      </w:r>
    </w:p>
  </w:footnote>
  <w:footnote w:type="continuationSeparator" w:id="0">
    <w:p w:rsidR="00201BE6" w:rsidRDefault="00201BE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85A12"/>
    <w:rsid w:val="00091968"/>
    <w:rsid w:val="00095662"/>
    <w:rsid w:val="000D4DD7"/>
    <w:rsid w:val="000E5137"/>
    <w:rsid w:val="00123A84"/>
    <w:rsid w:val="00140147"/>
    <w:rsid w:val="00141C11"/>
    <w:rsid w:val="00155824"/>
    <w:rsid w:val="0015707A"/>
    <w:rsid w:val="00173310"/>
    <w:rsid w:val="0018632A"/>
    <w:rsid w:val="001E5E77"/>
    <w:rsid w:val="001F6B50"/>
    <w:rsid w:val="00201BE6"/>
    <w:rsid w:val="00244BBD"/>
    <w:rsid w:val="002559C0"/>
    <w:rsid w:val="002F2833"/>
    <w:rsid w:val="00314A8F"/>
    <w:rsid w:val="0032078D"/>
    <w:rsid w:val="00333C2B"/>
    <w:rsid w:val="00347D9D"/>
    <w:rsid w:val="003630DD"/>
    <w:rsid w:val="00370AF3"/>
    <w:rsid w:val="00377810"/>
    <w:rsid w:val="00381917"/>
    <w:rsid w:val="003A4C1B"/>
    <w:rsid w:val="003C64E0"/>
    <w:rsid w:val="003C7D8F"/>
    <w:rsid w:val="003D2522"/>
    <w:rsid w:val="0041373A"/>
    <w:rsid w:val="0041546C"/>
    <w:rsid w:val="00433658"/>
    <w:rsid w:val="0045618A"/>
    <w:rsid w:val="004723FB"/>
    <w:rsid w:val="004741FE"/>
    <w:rsid w:val="00475A1E"/>
    <w:rsid w:val="004A6529"/>
    <w:rsid w:val="004C6AC9"/>
    <w:rsid w:val="004E010A"/>
    <w:rsid w:val="0053460B"/>
    <w:rsid w:val="00536731"/>
    <w:rsid w:val="00541CF9"/>
    <w:rsid w:val="0055163F"/>
    <w:rsid w:val="00566879"/>
    <w:rsid w:val="00571F17"/>
    <w:rsid w:val="00582B69"/>
    <w:rsid w:val="00584722"/>
    <w:rsid w:val="0059335A"/>
    <w:rsid w:val="005A2B83"/>
    <w:rsid w:val="005B24FF"/>
    <w:rsid w:val="005F20F8"/>
    <w:rsid w:val="00621A78"/>
    <w:rsid w:val="006422D0"/>
    <w:rsid w:val="00662D68"/>
    <w:rsid w:val="006C2073"/>
    <w:rsid w:val="006F1D9F"/>
    <w:rsid w:val="00707154"/>
    <w:rsid w:val="00712A56"/>
    <w:rsid w:val="00724FD1"/>
    <w:rsid w:val="00725383"/>
    <w:rsid w:val="00732165"/>
    <w:rsid w:val="00746722"/>
    <w:rsid w:val="0078289B"/>
    <w:rsid w:val="007B78ED"/>
    <w:rsid w:val="007E334A"/>
    <w:rsid w:val="008234EF"/>
    <w:rsid w:val="0085025C"/>
    <w:rsid w:val="0085710C"/>
    <w:rsid w:val="00873D4F"/>
    <w:rsid w:val="008F2E08"/>
    <w:rsid w:val="00902B4A"/>
    <w:rsid w:val="009135D1"/>
    <w:rsid w:val="00931A25"/>
    <w:rsid w:val="00937D1B"/>
    <w:rsid w:val="00950441"/>
    <w:rsid w:val="009863EA"/>
    <w:rsid w:val="00986B51"/>
    <w:rsid w:val="009D2396"/>
    <w:rsid w:val="009E1E6A"/>
    <w:rsid w:val="009F3FDB"/>
    <w:rsid w:val="00A116CF"/>
    <w:rsid w:val="00A12FE2"/>
    <w:rsid w:val="00A25404"/>
    <w:rsid w:val="00A31F7A"/>
    <w:rsid w:val="00A35278"/>
    <w:rsid w:val="00A47BF7"/>
    <w:rsid w:val="00A60A96"/>
    <w:rsid w:val="00A74B98"/>
    <w:rsid w:val="00AA4423"/>
    <w:rsid w:val="00AD336B"/>
    <w:rsid w:val="00AF2B27"/>
    <w:rsid w:val="00B25176"/>
    <w:rsid w:val="00B3655A"/>
    <w:rsid w:val="00B37CBA"/>
    <w:rsid w:val="00B46C18"/>
    <w:rsid w:val="00B544A1"/>
    <w:rsid w:val="00B66298"/>
    <w:rsid w:val="00B70B77"/>
    <w:rsid w:val="00BB575C"/>
    <w:rsid w:val="00BD3E55"/>
    <w:rsid w:val="00BE7E0C"/>
    <w:rsid w:val="00BF27E4"/>
    <w:rsid w:val="00C038D8"/>
    <w:rsid w:val="00C36520"/>
    <w:rsid w:val="00C55446"/>
    <w:rsid w:val="00CA04A9"/>
    <w:rsid w:val="00CC1641"/>
    <w:rsid w:val="00CC6BBC"/>
    <w:rsid w:val="00CE1DD6"/>
    <w:rsid w:val="00CF4794"/>
    <w:rsid w:val="00D00FD8"/>
    <w:rsid w:val="00D26D3D"/>
    <w:rsid w:val="00D35015"/>
    <w:rsid w:val="00D63D5D"/>
    <w:rsid w:val="00D65817"/>
    <w:rsid w:val="00D75ED2"/>
    <w:rsid w:val="00D8094F"/>
    <w:rsid w:val="00D916B0"/>
    <w:rsid w:val="00DB3B53"/>
    <w:rsid w:val="00DC5DD2"/>
    <w:rsid w:val="00DD7406"/>
    <w:rsid w:val="00E10DB8"/>
    <w:rsid w:val="00E1335A"/>
    <w:rsid w:val="00E36528"/>
    <w:rsid w:val="00E60263"/>
    <w:rsid w:val="00E851BD"/>
    <w:rsid w:val="00EA30D8"/>
    <w:rsid w:val="00EF1603"/>
    <w:rsid w:val="00F07E22"/>
    <w:rsid w:val="00F25D3E"/>
    <w:rsid w:val="00F531F5"/>
    <w:rsid w:val="00F64838"/>
    <w:rsid w:val="00F84038"/>
    <w:rsid w:val="00FB4533"/>
    <w:rsid w:val="00FC0583"/>
    <w:rsid w:val="00FD5EE2"/>
    <w:rsid w:val="00FE549F"/>
    <w:rsid w:val="00FF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bbl.us/" TargetMode="External"/><Relationship Id="rId13" Type="http://schemas.openxmlformats.org/officeDocument/2006/relationships/hyperlink" Target="https://www.e-sfera.hr/dodatni-digitalni-sadrzaji/16544568-c9ea-4a66-b7c8-4d26f35d6595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powtoon.com/" TargetMode="External"/><Relationship Id="rId17" Type="http://schemas.openxmlformats.org/officeDocument/2006/relationships/image" Target="media/image5.sv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semapping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sv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svg"/><Relationship Id="rId4" Type="http://schemas.openxmlformats.org/officeDocument/2006/relationships/settings" Target="settings.xml"/><Relationship Id="rId9" Type="http://schemas.openxmlformats.org/officeDocument/2006/relationships/hyperlink" Target="https://coggle.it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52709-7710-42ED-B5D6-155FE11A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51</cp:revision>
  <dcterms:created xsi:type="dcterms:W3CDTF">2020-09-11T09:25:00Z</dcterms:created>
  <dcterms:modified xsi:type="dcterms:W3CDTF">2020-09-14T09:59:00Z</dcterms:modified>
</cp:coreProperties>
</file>